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2"/>
        </w:numPr>
        <w:ind w:left="1800" w:hanging="108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2"/>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2"/>
        </w:numPr>
        <w:ind w:left="2694" w:hanging="864"/>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2"/>
        </w:numPr>
        <w:ind w:left="1797" w:hanging="1077"/>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2"/>
        </w:numPr>
        <w:ind w:left="709"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2"/>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sz w:val="24"/>
                <w:szCs w:val="24"/>
                <w:rtl w:val="0"/>
              </w:rPr>
              <w:t xml:space="preserve">RM6116 </w:t>
            </w:r>
            <w:r w:rsidDel="00000000" w:rsidR="00000000" w:rsidRPr="00000000">
              <w:rPr>
                <w:rFonts w:ascii="Arial" w:cs="Arial" w:eastAsia="Arial" w:hAnsi="Arial"/>
                <w:color w:val="000000"/>
                <w:sz w:val="24"/>
                <w:szCs w:val="24"/>
                <w:rtl w:val="0"/>
              </w:rPr>
              <w:t xml:space="preserve">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3"/>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3"/>
        </w:numPr>
        <w:ind w:left="1429"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3"/>
        </w:numPr>
        <w:ind w:left="720" w:hanging="72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17dp8vu" w:id="10"/>
      <w:bookmarkEnd w:id="10"/>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3"/>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3"/>
        </w:numPr>
        <w:ind w:left="720" w:hanging="72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3"/>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rtl w:val="0"/>
        </w:rPr>
        <w:t xml:space="preserve">Letter of Intent to Guarantee – Framework Contract</w:t>
      </w:r>
      <w:r w:rsidDel="00000000" w:rsidR="00000000" w:rsidRPr="00000000">
        <w:rPr>
          <w:rFonts w:ascii="Arial" w:cs="Arial" w:eastAsia="Arial" w:hAnsi="Arial"/>
          <w:b w:val="1"/>
          <w:color w:val="000000"/>
          <w:sz w:val="24"/>
          <w:szCs w:val="24"/>
          <w:highlight w:val="white"/>
          <w:rtl w:val="0"/>
        </w:rPr>
        <w:t xml:space="preserve"> RM</w:t>
      </w:r>
      <w:r w:rsidDel="00000000" w:rsidR="00000000" w:rsidRPr="00000000">
        <w:rPr>
          <w:rFonts w:ascii="Arial" w:cs="Arial" w:eastAsia="Arial" w:hAnsi="Arial"/>
          <w:b w:val="1"/>
          <w:sz w:val="24"/>
          <w:szCs w:val="24"/>
          <w:highlight w:val="white"/>
          <w:rtl w:val="0"/>
        </w:rPr>
        <w:t xml:space="preserve">6116 Network Services 3 </w:t>
      </w:r>
      <w:r w:rsidDel="00000000" w:rsidR="00000000" w:rsidRPr="00000000">
        <w:rPr>
          <w:rFonts w:ascii="Arial" w:cs="Arial" w:eastAsia="Arial" w:hAnsi="Arial"/>
          <w:b w:val="1"/>
          <w:color w:val="000000"/>
          <w:sz w:val="24"/>
          <w:szCs w:val="24"/>
          <w:highlight w:val="white"/>
          <w:rtl w:val="0"/>
        </w:rPr>
        <w:t xml:space="preserve">(the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4"/>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4"/>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4"/>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1"/>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